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0F9" w:rsidRPr="00DE1290" w:rsidRDefault="004270F9" w:rsidP="0003602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 xml:space="preserve">                                                     </w:t>
      </w:r>
    </w:p>
    <w:p w:rsidR="004270F9" w:rsidRPr="00DE1290" w:rsidRDefault="004270F9" w:rsidP="0003602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FIŞA POSTULUI</w:t>
      </w:r>
    </w:p>
    <w:p w:rsidR="004270F9" w:rsidRDefault="004270F9" w:rsidP="0003602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DIRECTOR</w:t>
      </w:r>
      <w:r w:rsidR="0003602A">
        <w:rPr>
          <w:rFonts w:ascii="Times New Roman" w:hAnsi="Times New Roman"/>
          <w:sz w:val="24"/>
          <w:szCs w:val="24"/>
        </w:rPr>
        <w:t xml:space="preserve"> – Unitate de învățământ preșcolar</w:t>
      </w:r>
    </w:p>
    <w:p w:rsidR="00E115FB" w:rsidRPr="00DE1290" w:rsidRDefault="00E115FB" w:rsidP="0003602A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ia: Director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Numele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prenumele: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ământ:</w:t>
      </w:r>
      <w:r w:rsidR="00E115FB">
        <w:rPr>
          <w:rFonts w:ascii="Times New Roman" w:hAnsi="Times New Roman"/>
          <w:sz w:val="24"/>
          <w:szCs w:val="24"/>
        </w:rPr>
        <w:t xml:space="preserve"> 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Studii: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Anul absolvir</w:t>
      </w:r>
      <w:r w:rsidRPr="00DE1290">
        <w:rPr>
          <w:rFonts w:ascii="Times New Roman" w:hAnsi="Times New Roman"/>
          <w:b/>
          <w:sz w:val="24"/>
          <w:szCs w:val="24"/>
        </w:rPr>
        <w:t>i</w:t>
      </w:r>
      <w:r w:rsidRPr="00DE1290">
        <w:rPr>
          <w:rFonts w:ascii="Times New Roman" w:hAnsi="Times New Roman"/>
          <w:sz w:val="24"/>
          <w:szCs w:val="24"/>
        </w:rPr>
        <w:t>i: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Specialitatea: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Vechime în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Gradul didactic: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Obliga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ia de predare: </w:t>
      </w:r>
      <w:r>
        <w:rPr>
          <w:rFonts w:ascii="Times New Roman" w:hAnsi="Times New Roman"/>
          <w:sz w:val="24"/>
          <w:szCs w:val="24"/>
        </w:rPr>
        <w:t>______</w:t>
      </w:r>
      <w:r w:rsidRPr="00DE1290">
        <w:rPr>
          <w:rFonts w:ascii="Times New Roman" w:hAnsi="Times New Roman"/>
          <w:sz w:val="24"/>
          <w:szCs w:val="24"/>
        </w:rPr>
        <w:t xml:space="preserve"> ore/săptămână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Numire prin Decizia inspectorului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 general nr.: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Data numirii în 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de conducere: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Vechime în 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Integrarea în structura organizatorică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Postul imediat superior: inspector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 general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Subordonări: personalul didactic de predare, didactic auxiliar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nedidactic din 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Este înlocuit de: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Rela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muncă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Ierarhice: inspector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colar general, inspector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 general adjunct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ionale: inspectori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colari, directori/directori adjunc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 ai altor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autorită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 ale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iei publice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locale/jude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ene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De colaborare: cu al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 furnizori de educa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de formare, structuri consultative din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sindicate, organiza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neguvernamentale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De reprezentare: reprezentarea oficială 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</w:t>
      </w:r>
      <w:r w:rsidR="00154049">
        <w:rPr>
          <w:rFonts w:ascii="Times New Roman" w:hAnsi="Times New Roman"/>
          <w:sz w:val="24"/>
          <w:szCs w:val="24"/>
        </w:rPr>
        <w:t xml:space="preserve"> preşcolar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directorului se raportează la:</w:t>
      </w:r>
    </w:p>
    <w:p w:rsidR="0003602A" w:rsidRDefault="004270F9" w:rsidP="000360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prevederile Legii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 na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ionale nr. 1/2011, cu modificările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completările ulterioare;</w:t>
      </w:r>
    </w:p>
    <w:p w:rsidR="0003602A" w:rsidRDefault="004270F9" w:rsidP="000360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prevederile legisla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iei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actelor normative subsecvente Legii nr. 1/2011, cu modificările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completările ulterioare;</w:t>
      </w:r>
    </w:p>
    <w:p w:rsidR="0003602A" w:rsidRDefault="004270F9" w:rsidP="000360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ordinele, instruc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iunile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precizările emise de Ministerul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 Na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ionale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Cercetării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tiin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ifice</w:t>
      </w:r>
      <w:r w:rsidR="0003602A">
        <w:rPr>
          <w:rFonts w:ascii="Times New Roman" w:hAnsi="Times New Roman"/>
          <w:sz w:val="24"/>
          <w:szCs w:val="24"/>
        </w:rPr>
        <w:t>;</w:t>
      </w:r>
    </w:p>
    <w:p w:rsidR="0003602A" w:rsidRDefault="004270F9" w:rsidP="000360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 xml:space="preserve">deciziile emise de inspectorul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colar general;</w:t>
      </w:r>
    </w:p>
    <w:p w:rsidR="004270F9" w:rsidRPr="0003602A" w:rsidRDefault="004270F9" w:rsidP="0003602A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hotărârile consiliului de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I. </w:t>
      </w:r>
      <w:r w:rsidR="0003602A" w:rsidRPr="0003602A">
        <w:rPr>
          <w:rFonts w:ascii="Times New Roman" w:hAnsi="Times New Roman"/>
          <w:b/>
          <w:sz w:val="24"/>
          <w:szCs w:val="24"/>
        </w:rPr>
        <w:t>ATRIBU</w:t>
      </w:r>
      <w:r w:rsidR="0003602A" w:rsidRPr="0003602A">
        <w:rPr>
          <w:rFonts w:ascii="Cambria Math" w:hAnsi="Cambria Math" w:cs="Cambria Math"/>
          <w:b/>
          <w:sz w:val="24"/>
          <w:szCs w:val="24"/>
        </w:rPr>
        <w:t>Ț</w:t>
      </w:r>
      <w:r w:rsidR="0003602A" w:rsidRPr="0003602A">
        <w:rPr>
          <w:rFonts w:ascii="Times New Roman" w:hAnsi="Times New Roman"/>
          <w:b/>
          <w:sz w:val="24"/>
          <w:szCs w:val="24"/>
        </w:rPr>
        <w:t>II GENERALE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1. Realizează conducerea executivă 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 </w:t>
      </w:r>
      <w:r w:rsidR="00154049">
        <w:rPr>
          <w:rFonts w:ascii="Times New Roman" w:hAnsi="Times New Roman"/>
          <w:sz w:val="24"/>
          <w:szCs w:val="24"/>
        </w:rPr>
        <w:t>preşcolar</w:t>
      </w:r>
      <w:r w:rsidRPr="00DE1290">
        <w:rPr>
          <w:rFonts w:ascii="Times New Roman" w:hAnsi="Times New Roman"/>
          <w:sz w:val="24"/>
          <w:szCs w:val="24"/>
        </w:rPr>
        <w:t>, în conformitate cu 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conferite de legisla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în vigoare, cu hotărârile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al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cu alte reglementări legale.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2. Manifestă loialitate fa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 de 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ământ, credibilitate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responsabilitate în deciziile sale, încredere în capacită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ile angaja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ilor, încurajează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sus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ine colegii, în vederea motivării pentru formare continuă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pentru crearea în unitate a unui climat optim desfă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urării procesului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ământ.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lastRenderedPageBreak/>
        <w:t>3. Răspunde de întreaga activitate financiar-contabilă a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ii </w:t>
      </w:r>
      <w:r w:rsidR="00154049" w:rsidRPr="0003602A">
        <w:rPr>
          <w:rFonts w:ascii="Times New Roman" w:hAnsi="Times New Roman"/>
          <w:sz w:val="24"/>
          <w:szCs w:val="24"/>
        </w:rPr>
        <w:t xml:space="preserve">preşcolare </w:t>
      </w:r>
      <w:r w:rsidRPr="0003602A">
        <w:rPr>
          <w:rFonts w:ascii="Times New Roman" w:hAnsi="Times New Roman"/>
          <w:sz w:val="24"/>
          <w:szCs w:val="24"/>
        </w:rPr>
        <w:t xml:space="preserve">în calitatea sa de ordonator de credite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coordonează direct compartimentul financiar-contabil.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 xml:space="preserve">4. Realizează activitatea de îndrumare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control asupra activită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întregului personal salariat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ământ. Colaborează cu </w:t>
      </w:r>
      <w:r w:rsidR="00F03217" w:rsidRPr="0003602A">
        <w:rPr>
          <w:rFonts w:ascii="Times New Roman" w:hAnsi="Times New Roman"/>
          <w:sz w:val="24"/>
          <w:szCs w:val="24"/>
        </w:rPr>
        <w:t xml:space="preserve">consilierul şcolar, logopedul şi </w:t>
      </w:r>
      <w:r w:rsidRPr="0003602A">
        <w:rPr>
          <w:rFonts w:ascii="Times New Roman" w:hAnsi="Times New Roman"/>
          <w:sz w:val="24"/>
          <w:szCs w:val="24"/>
        </w:rPr>
        <w:t>personalul cabinetului medical</w:t>
      </w:r>
      <w:r w:rsidR="00F03217" w:rsidRPr="0003602A">
        <w:rPr>
          <w:rFonts w:ascii="Cambria Math" w:hAnsi="Cambria Math" w:cs="Cambria Math"/>
          <w:sz w:val="24"/>
          <w:szCs w:val="24"/>
        </w:rPr>
        <w:t>/</w:t>
      </w:r>
      <w:r w:rsidRPr="0003602A">
        <w:rPr>
          <w:rFonts w:ascii="Times New Roman" w:hAnsi="Times New Roman"/>
          <w:sz w:val="24"/>
          <w:szCs w:val="24"/>
        </w:rPr>
        <w:t xml:space="preserve"> stomatologic.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5. Este pre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edintele consiliului profesoral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al consiliului de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ie, în fa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a cărora prezintă rapoarte semestriale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anuale.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03602A">
        <w:rPr>
          <w:rFonts w:ascii="Times New Roman" w:hAnsi="Times New Roman"/>
          <w:b/>
          <w:sz w:val="24"/>
          <w:szCs w:val="24"/>
        </w:rPr>
        <w:t xml:space="preserve">II. </w:t>
      </w:r>
      <w:r w:rsidR="0003602A" w:rsidRPr="0003602A">
        <w:rPr>
          <w:rFonts w:ascii="Times New Roman" w:hAnsi="Times New Roman"/>
          <w:b/>
          <w:sz w:val="24"/>
          <w:szCs w:val="24"/>
        </w:rPr>
        <w:t>ATRIBU</w:t>
      </w:r>
      <w:r w:rsidR="0003602A" w:rsidRPr="0003602A">
        <w:rPr>
          <w:rFonts w:ascii="Cambria Math" w:hAnsi="Cambria Math" w:cs="Cambria Math"/>
          <w:b/>
          <w:sz w:val="24"/>
          <w:szCs w:val="24"/>
        </w:rPr>
        <w:t>Ț</w:t>
      </w:r>
      <w:r w:rsidR="0003602A" w:rsidRPr="0003602A">
        <w:rPr>
          <w:rFonts w:ascii="Times New Roman" w:hAnsi="Times New Roman"/>
          <w:b/>
          <w:sz w:val="24"/>
          <w:szCs w:val="24"/>
        </w:rPr>
        <w:t>II SPECIFICE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1. În exercitarea func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iei de conducere executivă: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a) este reprezentantul legal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ământ </w:t>
      </w:r>
      <w:r w:rsidR="00154049" w:rsidRPr="0003602A">
        <w:rPr>
          <w:rFonts w:ascii="Times New Roman" w:hAnsi="Times New Roman"/>
          <w:sz w:val="24"/>
          <w:szCs w:val="24"/>
        </w:rPr>
        <w:t xml:space="preserve">preşcolar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realizează conducerea executivă a acesteia;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b) organizează întreaga activitate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ională;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 xml:space="preserve">c) organizează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este direct responsabil de aplicarea legisla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 în vigoare, la nivelul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</w:t>
      </w:r>
      <w:r w:rsidR="00154049" w:rsidRPr="0003602A">
        <w:rPr>
          <w:rFonts w:ascii="Times New Roman" w:hAnsi="Times New Roman"/>
          <w:sz w:val="24"/>
          <w:szCs w:val="24"/>
        </w:rPr>
        <w:t xml:space="preserve"> preşcolar </w:t>
      </w:r>
      <w:r w:rsidRPr="0003602A">
        <w:rPr>
          <w:rFonts w:ascii="Times New Roman" w:hAnsi="Times New Roman"/>
          <w:sz w:val="24"/>
          <w:szCs w:val="24"/>
        </w:rPr>
        <w:t>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d) asigură managementul strategic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</w:t>
      </w:r>
      <w:r w:rsidR="00154049" w:rsidRPr="0003602A">
        <w:rPr>
          <w:rFonts w:ascii="Times New Roman" w:hAnsi="Times New Roman"/>
          <w:sz w:val="24"/>
          <w:szCs w:val="24"/>
        </w:rPr>
        <w:t xml:space="preserve"> preşcolar,</w:t>
      </w:r>
      <w:r w:rsidRPr="0003602A">
        <w:rPr>
          <w:rFonts w:ascii="Times New Roman" w:hAnsi="Times New Roman"/>
          <w:sz w:val="24"/>
          <w:szCs w:val="24"/>
        </w:rPr>
        <w:t xml:space="preserve"> în colaborare cu autorită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iei publice locale, după consultarea partenerilor sociali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a reprezentan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 părin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 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e) asigură managementul opera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ional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ământ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este direct responsabil de calitatea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</w:t>
      </w:r>
      <w:r w:rsidR="00154049" w:rsidRPr="0003602A">
        <w:rPr>
          <w:rFonts w:ascii="Times New Roman" w:hAnsi="Times New Roman"/>
          <w:sz w:val="24"/>
          <w:szCs w:val="24"/>
        </w:rPr>
        <w:t xml:space="preserve"> </w:t>
      </w:r>
      <w:r w:rsidRPr="0003602A">
        <w:rPr>
          <w:rFonts w:ascii="Times New Roman" w:hAnsi="Times New Roman"/>
          <w:sz w:val="24"/>
          <w:szCs w:val="24"/>
        </w:rPr>
        <w:t>furnizate de unitatea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</w:t>
      </w:r>
      <w:r w:rsidR="00154049" w:rsidRPr="0003602A">
        <w:rPr>
          <w:rFonts w:ascii="Times New Roman" w:hAnsi="Times New Roman"/>
          <w:sz w:val="24"/>
          <w:szCs w:val="24"/>
        </w:rPr>
        <w:t xml:space="preserve"> preşcolar</w:t>
      </w:r>
      <w:r w:rsidRPr="0003602A">
        <w:rPr>
          <w:rFonts w:ascii="Times New Roman" w:hAnsi="Times New Roman"/>
          <w:sz w:val="24"/>
          <w:szCs w:val="24"/>
        </w:rPr>
        <w:t>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f) asigură corelarea obiectivelor specifice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 cu cele stabilite la nivel na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ional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local;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g) coordonează procesul de ob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inere a autoriza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iilor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avizelor legale necesare func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ionării </w:t>
      </w:r>
      <w:r w:rsidR="00154049" w:rsidRPr="0003602A">
        <w:rPr>
          <w:rFonts w:ascii="Times New Roman" w:hAnsi="Times New Roman"/>
          <w:sz w:val="24"/>
          <w:szCs w:val="24"/>
        </w:rPr>
        <w:t>grădiniţei;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 xml:space="preserve">h) asigură aplicarea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respectarea normelor de sănătate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securitate în muncă;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i) semnează parteneriate cu agen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="00154049" w:rsidRPr="0003602A">
        <w:rPr>
          <w:rFonts w:ascii="Times New Roman" w:hAnsi="Times New Roman"/>
          <w:sz w:val="24"/>
          <w:szCs w:val="24"/>
        </w:rPr>
        <w:t xml:space="preserve">ii economici </w:t>
      </w:r>
      <w:r w:rsidR="00502437">
        <w:rPr>
          <w:rFonts w:ascii="Times New Roman" w:hAnsi="Times New Roman"/>
          <w:sz w:val="24"/>
          <w:szCs w:val="24"/>
        </w:rPr>
        <w:t xml:space="preserve">pentru </w:t>
      </w:r>
      <w:r w:rsidR="00154049" w:rsidRPr="0003602A">
        <w:rPr>
          <w:rFonts w:ascii="Times New Roman" w:hAnsi="Times New Roman"/>
          <w:sz w:val="24"/>
          <w:szCs w:val="24"/>
        </w:rPr>
        <w:t>derularea activităţilor extracurriculare şi extraşcolare</w:t>
      </w:r>
      <w:r w:rsidRPr="0003602A">
        <w:rPr>
          <w:rFonts w:ascii="Times New Roman" w:hAnsi="Times New Roman"/>
          <w:sz w:val="24"/>
          <w:szCs w:val="24"/>
        </w:rPr>
        <w:t>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j) prezintă, anual, un raport asupra calită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 în unitatea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ământ pe care o conduce, întocmit de comisia de evaluare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asigurare a calită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ii; raportul, aprobat de consiliul de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ie, este prezentat în fa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a consiliului profesoral, comitetului reprezentativ al părin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ilor/asocia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iei de părin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este adus la cuno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tin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a autorită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iei publice locale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a inspectoratului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colar;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k) coordonează elaborarea proiectului de dezvoltare institu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ională a</w:t>
      </w:r>
      <w:r w:rsidR="00154049" w:rsidRPr="0003602A">
        <w:rPr>
          <w:rFonts w:ascii="Times New Roman" w:hAnsi="Times New Roman"/>
          <w:sz w:val="24"/>
          <w:szCs w:val="24"/>
        </w:rPr>
        <w:t xml:space="preserve"> </w:t>
      </w:r>
      <w:r w:rsidR="00154049" w:rsidRPr="0003602A">
        <w:rPr>
          <w:rFonts w:ascii="Cambria Math" w:hAnsi="Cambria Math" w:cs="Cambria Math"/>
          <w:sz w:val="24"/>
          <w:szCs w:val="24"/>
        </w:rPr>
        <w:t>grădiniţei</w:t>
      </w:r>
      <w:r w:rsidRPr="0003602A">
        <w:rPr>
          <w:rFonts w:ascii="Times New Roman" w:hAnsi="Times New Roman"/>
          <w:sz w:val="24"/>
          <w:szCs w:val="24"/>
        </w:rPr>
        <w:t>, prin care se stabile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te politica educa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ională a acesteia;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l) lansează proiecte de parteneriat cu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 din Uniunea Europeană sau din alte zone;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m) solicită consiliului reprezentativ al părin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ilor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i, după caz, consiliului local</w:t>
      </w:r>
      <w:r w:rsidR="00154049" w:rsidRPr="0003602A">
        <w:rPr>
          <w:rFonts w:ascii="Times New Roman" w:hAnsi="Times New Roman"/>
          <w:sz w:val="24"/>
          <w:szCs w:val="24"/>
        </w:rPr>
        <w:t>,</w:t>
      </w:r>
      <w:r w:rsidRPr="0003602A">
        <w:rPr>
          <w:rFonts w:ascii="Times New Roman" w:hAnsi="Times New Roman"/>
          <w:sz w:val="24"/>
          <w:szCs w:val="24"/>
        </w:rPr>
        <w:t xml:space="preserve"> desemnarea reprezentan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 lor în consiliul de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ie al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ii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ământ;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n) coordonează activită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ile de pregătire organizate de cadrele didactice </w:t>
      </w:r>
      <w:r w:rsidR="00F03217" w:rsidRPr="0003602A">
        <w:rPr>
          <w:rFonts w:ascii="Times New Roman" w:hAnsi="Times New Roman"/>
          <w:sz w:val="24"/>
          <w:szCs w:val="24"/>
        </w:rPr>
        <w:t xml:space="preserve">cu rezultate deosebite, pentru </w:t>
      </w:r>
      <w:r w:rsidR="00154049" w:rsidRPr="0003602A">
        <w:rPr>
          <w:rFonts w:ascii="Times New Roman" w:hAnsi="Times New Roman"/>
          <w:sz w:val="24"/>
          <w:szCs w:val="24"/>
        </w:rPr>
        <w:t>copii</w:t>
      </w:r>
      <w:r w:rsidR="00F03217" w:rsidRPr="0003602A">
        <w:rPr>
          <w:rFonts w:ascii="Times New Roman" w:hAnsi="Times New Roman"/>
          <w:sz w:val="24"/>
          <w:szCs w:val="24"/>
        </w:rPr>
        <w:t>i</w:t>
      </w:r>
      <w:r w:rsidR="00154049" w:rsidRPr="0003602A">
        <w:rPr>
          <w:rFonts w:ascii="Times New Roman" w:hAnsi="Times New Roman"/>
          <w:sz w:val="24"/>
          <w:szCs w:val="24"/>
        </w:rPr>
        <w:t xml:space="preserve"> </w:t>
      </w:r>
      <w:r w:rsidRPr="0003602A">
        <w:rPr>
          <w:rFonts w:ascii="Times New Roman" w:hAnsi="Times New Roman"/>
          <w:sz w:val="24"/>
          <w:szCs w:val="24"/>
        </w:rPr>
        <w:t>care participă la olimpiade, concursuri, competi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ii sportive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festivaluri na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ionale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interna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ionale;</w:t>
      </w:r>
    </w:p>
    <w:p w:rsidR="004270F9" w:rsidRPr="0003602A" w:rsidRDefault="0015404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o</w:t>
      </w:r>
      <w:r w:rsidR="004270F9" w:rsidRPr="0003602A">
        <w:rPr>
          <w:rFonts w:ascii="Times New Roman" w:hAnsi="Times New Roman"/>
          <w:sz w:val="24"/>
          <w:szCs w:val="24"/>
        </w:rPr>
        <w:t>) în exercitarea atribu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 xml:space="preserve">iilor 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i a responsabilită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 xml:space="preserve">ilor stabilite, directorul emite decizii 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i note de serviciu.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2. În exercitarea func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iei de angajator: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a) angajează personalul din unitate prin încheierea contractului individual de muncă;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b) întocme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te, conform legii, fi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ele posturilor pentru personalul din subordine; răspunde de selec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ia, angajarea, evaluarea periodică, formarea, motivarea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încetarea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 xml:space="preserve">raporturilor de muncă ale personalului din unitate,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de selec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personalului nedidactic;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c) propune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 vacantarea posturilor, organizarea concursurilor pe post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angajarea personalului;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d) îndepline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te 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prevăzute de metodologia-cadru privind mobilitatea personalului didactic de predare din</w:t>
      </w:r>
      <w:r w:rsidR="000A0BDB"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ământul preuniversitar, de metodologia de ocupare a posturilor didactice care se vacantează în timpul anului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 xml:space="preserve">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de alte acte normative elaborate de Ministerul Educa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iei Naţionale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Cercetării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tiin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ifice;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e) coordonează organizarea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desfă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urarea concursului de ocupare a posturilor nedidactice;</w:t>
      </w:r>
    </w:p>
    <w:p w:rsidR="004270F9" w:rsidRPr="00F03217" w:rsidRDefault="004270F9" w:rsidP="0003602A">
      <w:pPr>
        <w:spacing w:after="0"/>
        <w:jc w:val="both"/>
        <w:rPr>
          <w:rFonts w:ascii="Times New Roman" w:hAnsi="Times New Roman"/>
          <w:color w:val="FF0000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lastRenderedPageBreak/>
        <w:t>f) stabile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te 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iile coordonatorului pentru proiecte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programe educative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colare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extra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colare, în 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de specificul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</w:t>
      </w:r>
      <w:r w:rsidR="000A0BDB">
        <w:rPr>
          <w:rFonts w:ascii="Times New Roman" w:hAnsi="Times New Roman"/>
          <w:sz w:val="24"/>
          <w:szCs w:val="24"/>
        </w:rPr>
        <w:t xml:space="preserve"> de î</w:t>
      </w:r>
      <w:r w:rsidR="000A0BDB" w:rsidRPr="00DE1290">
        <w:rPr>
          <w:rFonts w:ascii="Times New Roman" w:hAnsi="Times New Roman"/>
          <w:sz w:val="24"/>
          <w:szCs w:val="24"/>
        </w:rPr>
        <w:t>nvă</w:t>
      </w:r>
      <w:r w:rsidR="000A0BDB" w:rsidRPr="00DE1290">
        <w:rPr>
          <w:rFonts w:ascii="Cambria Math" w:hAnsi="Cambria Math" w:cs="Cambria Math"/>
          <w:sz w:val="24"/>
          <w:szCs w:val="24"/>
        </w:rPr>
        <w:t>ț</w:t>
      </w:r>
      <w:r w:rsidR="000A0BDB" w:rsidRPr="00DE1290">
        <w:rPr>
          <w:rFonts w:ascii="Times New Roman" w:hAnsi="Times New Roman"/>
          <w:sz w:val="24"/>
          <w:szCs w:val="24"/>
        </w:rPr>
        <w:t>ământ</w:t>
      </w:r>
      <w:r w:rsidR="000A0BDB">
        <w:rPr>
          <w:rFonts w:ascii="Times New Roman" w:hAnsi="Times New Roman"/>
          <w:sz w:val="24"/>
          <w:szCs w:val="24"/>
        </w:rPr>
        <w:t xml:space="preserve"> </w:t>
      </w:r>
      <w:r w:rsidR="000A0BDB" w:rsidRPr="0003602A">
        <w:rPr>
          <w:rFonts w:ascii="Times New Roman" w:hAnsi="Times New Roman"/>
          <w:sz w:val="24"/>
          <w:szCs w:val="24"/>
        </w:rPr>
        <w:t>preşcolar</w:t>
      </w:r>
      <w:r w:rsidRPr="0003602A">
        <w:rPr>
          <w:rFonts w:ascii="Times New Roman" w:hAnsi="Times New Roman"/>
          <w:sz w:val="24"/>
          <w:szCs w:val="24"/>
        </w:rPr>
        <w:t>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g) aprobă concediile de odihnă ale personalului didactic de predare, didactic auxiliar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nedidactic, pe baza solicitărilor scrise ale acestora, conform Codului muncii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contractului colectiv de muncă aplicabil;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h) aprobă concediu fără plată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zilele libere plătite, conform prevederilor legale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ale contractului colectiv de muncă aplicabil, pentru întreg personalul, în condi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asigurării suplinirii activită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acestora;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i) coordonează comisia de salarizare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aprobă trecerea personalului salariat al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de la o grada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salarială la alta, în condi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prevăzute de legisla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în vigoare;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j) coordonează realizarea planurilor de formare profesională în concordan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 cu prevederile Legii nr. 1/2011, cu modificările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completările ulterioare, Legii nr. 53/2003 —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Codul muncii, republicată, cu modificările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completările ulterioare, </w:t>
      </w:r>
      <w:r w:rsidR="00B41C05" w:rsidRPr="00DE1290">
        <w:rPr>
          <w:rFonts w:ascii="Times New Roman" w:hAnsi="Times New Roman"/>
          <w:sz w:val="24"/>
          <w:szCs w:val="24"/>
        </w:rPr>
        <w:t xml:space="preserve">și </w:t>
      </w:r>
      <w:r w:rsidR="00B41C05">
        <w:rPr>
          <w:rFonts w:ascii="Times New Roman" w:hAnsi="Times New Roman"/>
          <w:sz w:val="24"/>
          <w:szCs w:val="24"/>
        </w:rPr>
        <w:t xml:space="preserve">le </w:t>
      </w:r>
      <w:r w:rsidR="00B41C05" w:rsidRPr="00DE1290">
        <w:rPr>
          <w:rFonts w:ascii="Times New Roman" w:hAnsi="Times New Roman"/>
          <w:sz w:val="24"/>
          <w:szCs w:val="24"/>
        </w:rPr>
        <w:t>supune</w:t>
      </w:r>
      <w:r w:rsidR="00B41C05">
        <w:rPr>
          <w:rFonts w:ascii="Times New Roman" w:hAnsi="Times New Roman"/>
          <w:sz w:val="24"/>
          <w:szCs w:val="24"/>
        </w:rPr>
        <w:t xml:space="preserve"> spre aprobare</w:t>
      </w:r>
      <w:r w:rsidR="00B41C05" w:rsidRPr="00DE1290">
        <w:rPr>
          <w:rFonts w:ascii="Times New Roman" w:hAnsi="Times New Roman"/>
          <w:sz w:val="24"/>
          <w:szCs w:val="24"/>
        </w:rPr>
        <w:t xml:space="preserve"> consiliul</w:t>
      </w:r>
      <w:r w:rsidR="00B41C05">
        <w:rPr>
          <w:rFonts w:ascii="Times New Roman" w:hAnsi="Times New Roman"/>
          <w:sz w:val="24"/>
          <w:szCs w:val="24"/>
        </w:rPr>
        <w:t>ui</w:t>
      </w:r>
      <w:r w:rsidR="00B41C05" w:rsidRPr="00DE1290">
        <w:rPr>
          <w:rFonts w:ascii="Times New Roman" w:hAnsi="Times New Roman"/>
          <w:sz w:val="24"/>
          <w:szCs w:val="24"/>
        </w:rPr>
        <w:t xml:space="preserve"> de administrație</w:t>
      </w:r>
      <w:r w:rsidRPr="00DE1290">
        <w:rPr>
          <w:rFonts w:ascii="Times New Roman" w:hAnsi="Times New Roman"/>
          <w:sz w:val="24"/>
          <w:szCs w:val="24"/>
        </w:rPr>
        <w:t>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k) monitorizează implementarea planurilor de formare profesională a personalului didactic de predare, didactic-auxiliar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nedidactic.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3. În calitate de evaluator: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a) apreciază personalul didactic de predare, la inspec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pentru ob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inerea gradelor didactice,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pentru acordarea grada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iilor de merit;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b) informează inspectoratul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 cu privire la rezultatele de excep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ale personalului didactic, pe care îl propune pentru conferirea distinc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iilor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premiilor, conform prevederilor legale.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4. În exercitarea func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iei de ordonator de credite: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a) propune în consiliul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ie, spre aprobare, proiectul de buget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raportul de execu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bugetară;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b) răspunde de încadrarea în bugetul aprobat al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c) se preocupă de atragerea de resurse extrabugetare, cu respectarea prevederilor legale;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d) răspunde de realizarea, utilizarea, păstrarea, completarea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modernizarea bazei materiale 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</w:t>
      </w:r>
      <w:r w:rsidR="000A0BDB">
        <w:rPr>
          <w:rFonts w:ascii="Times New Roman" w:hAnsi="Times New Roman"/>
          <w:sz w:val="24"/>
          <w:szCs w:val="24"/>
        </w:rPr>
        <w:t xml:space="preserve"> pre</w:t>
      </w:r>
      <w:r w:rsidR="00C324B1">
        <w:rPr>
          <w:rFonts w:ascii="Times New Roman" w:hAnsi="Times New Roman"/>
          <w:sz w:val="24"/>
          <w:szCs w:val="24"/>
        </w:rPr>
        <w:t>şcolar</w:t>
      </w:r>
      <w:r w:rsidRPr="00DE1290">
        <w:rPr>
          <w:rFonts w:ascii="Times New Roman" w:hAnsi="Times New Roman"/>
          <w:sz w:val="24"/>
          <w:szCs w:val="24"/>
        </w:rPr>
        <w:t>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e) urmăre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te modul de încasare a veniturilor;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f) răspunde în ceea ce prive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te necesitatea, oportunitatea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legalitatea angajării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utilizării creditelor bugetare, în limita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cu destina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aprobate prin bugetul propriu;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g) răspunde de integritatea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buna 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ionare a bunurilor aflate în administrare;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h) răspunde de organizarea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inerea la zi a contabilită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prezentarea la termen a bilan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urilor contabile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 conturilor de execu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bugetară.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E1290">
        <w:rPr>
          <w:rFonts w:ascii="Times New Roman" w:hAnsi="Times New Roman"/>
          <w:b/>
          <w:sz w:val="24"/>
          <w:szCs w:val="24"/>
        </w:rPr>
        <w:t>5. Directorul unită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ii de învă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ământ îndepline</w:t>
      </w:r>
      <w:r w:rsidRPr="00DE1290">
        <w:rPr>
          <w:rFonts w:ascii="Cambria Math" w:hAnsi="Cambria Math" w:cs="Cambria Math"/>
          <w:b/>
          <w:sz w:val="24"/>
          <w:szCs w:val="24"/>
        </w:rPr>
        <w:t>ș</w:t>
      </w:r>
      <w:r w:rsidRPr="00DE1290">
        <w:rPr>
          <w:rFonts w:ascii="Times New Roman" w:hAnsi="Times New Roman"/>
          <w:b/>
          <w:sz w:val="24"/>
          <w:szCs w:val="24"/>
        </w:rPr>
        <w:t xml:space="preserve">te </w:t>
      </w:r>
      <w:r w:rsidRPr="00DE1290">
        <w:rPr>
          <w:rFonts w:ascii="Cambria Math" w:hAnsi="Cambria Math" w:cs="Cambria Math"/>
          <w:b/>
          <w:sz w:val="24"/>
          <w:szCs w:val="24"/>
        </w:rPr>
        <w:t>ș</w:t>
      </w:r>
      <w:r w:rsidRPr="00DE1290">
        <w:rPr>
          <w:rFonts w:ascii="Times New Roman" w:hAnsi="Times New Roman"/>
          <w:b/>
          <w:sz w:val="24"/>
          <w:szCs w:val="24"/>
        </w:rPr>
        <w:t>i următoarele atribu</w:t>
      </w:r>
      <w:r w:rsidRPr="00DE1290">
        <w:rPr>
          <w:rFonts w:ascii="Cambria Math" w:hAnsi="Cambria Math" w:cs="Cambria Math"/>
          <w:b/>
          <w:sz w:val="24"/>
          <w:szCs w:val="24"/>
        </w:rPr>
        <w:t>ț</w:t>
      </w:r>
      <w:r w:rsidRPr="00DE1290">
        <w:rPr>
          <w:rFonts w:ascii="Times New Roman" w:hAnsi="Times New Roman"/>
          <w:b/>
          <w:sz w:val="24"/>
          <w:szCs w:val="24"/>
        </w:rPr>
        <w:t>ii: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a) propune inspectoratului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colar, spre aprobare, proiectul planului de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colarizare, avizat de consiliul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b) coordonează activitatea de elaborare a ofertei educa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ionale 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o propune spre aprobare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c) coordonează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răspunde de colectarea datelor statistice pentru sistemul na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ional de indicatori pentru educa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ie, pe care le transmite inspectoratului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colar,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răspunde de introducerea datelor în Sistemul de informa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Integrat al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ământului din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România (SIIIR);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d) propune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ie, spre aprobare, regulamentul de organizare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func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ionare al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ământ;</w:t>
      </w:r>
    </w:p>
    <w:p w:rsidR="00C324B1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e) </w:t>
      </w:r>
      <w:r w:rsidRPr="0003602A">
        <w:rPr>
          <w:rFonts w:ascii="Times New Roman" w:hAnsi="Times New Roman"/>
          <w:sz w:val="24"/>
          <w:szCs w:val="24"/>
        </w:rPr>
        <w:t>coordonează efectuarea an</w:t>
      </w:r>
      <w:r w:rsidR="00C324B1" w:rsidRPr="0003602A">
        <w:rPr>
          <w:rFonts w:ascii="Times New Roman" w:hAnsi="Times New Roman"/>
          <w:sz w:val="24"/>
          <w:szCs w:val="24"/>
        </w:rPr>
        <w:t>uală a recensământului copiilor</w:t>
      </w:r>
      <w:r w:rsidRPr="0003602A">
        <w:rPr>
          <w:rFonts w:ascii="Times New Roman" w:hAnsi="Times New Roman"/>
          <w:sz w:val="24"/>
          <w:szCs w:val="24"/>
        </w:rPr>
        <w:t xml:space="preserve"> din circumscrip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ia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colară, în cazul unită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ilor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 cu nivelurile de învă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>ământ pre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colar</w:t>
      </w:r>
      <w:r w:rsidR="00C324B1" w:rsidRPr="0003602A">
        <w:rPr>
          <w:rFonts w:ascii="Times New Roman" w:hAnsi="Times New Roman"/>
          <w:sz w:val="24"/>
          <w:szCs w:val="24"/>
        </w:rPr>
        <w:t xml:space="preserve">; 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f) stabile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te componen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a forma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iunilor de studiu în baza hotărârii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g) elaborează proiectul de încadrare cu personal didactic de predare,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schema de personal didactic auxiliar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nedidactic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le supune, spre aprobare, consiliului de</w:t>
      </w:r>
      <w:r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ie;</w:t>
      </w:r>
    </w:p>
    <w:p w:rsidR="00796D12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lastRenderedPageBreak/>
        <w:t xml:space="preserve">h) </w:t>
      </w:r>
      <w:r w:rsidRPr="0003602A">
        <w:rPr>
          <w:rFonts w:ascii="Times New Roman" w:hAnsi="Times New Roman"/>
          <w:sz w:val="24"/>
          <w:szCs w:val="24"/>
        </w:rPr>
        <w:t>nume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te, după consultarea consiliului profesoral, în baza hotărârii consiliului de administra</w:t>
      </w:r>
      <w:r w:rsidRPr="0003602A">
        <w:rPr>
          <w:rFonts w:ascii="Cambria Math" w:hAnsi="Cambria Math" w:cs="Cambria Math"/>
          <w:sz w:val="24"/>
          <w:szCs w:val="24"/>
        </w:rPr>
        <w:t>ț</w:t>
      </w:r>
      <w:r w:rsidRPr="0003602A">
        <w:rPr>
          <w:rFonts w:ascii="Times New Roman" w:hAnsi="Times New Roman"/>
          <w:sz w:val="24"/>
          <w:szCs w:val="24"/>
        </w:rPr>
        <w:t xml:space="preserve">ie, </w:t>
      </w:r>
      <w:r w:rsidR="00F03217" w:rsidRPr="0003602A">
        <w:rPr>
          <w:rFonts w:ascii="Times New Roman" w:hAnsi="Times New Roman"/>
          <w:sz w:val="24"/>
          <w:szCs w:val="24"/>
        </w:rPr>
        <w:t>cadrele didactice la grupa de preşcolari</w:t>
      </w:r>
      <w:r w:rsidRPr="0003602A">
        <w:rPr>
          <w:rFonts w:ascii="Times New Roman" w:hAnsi="Times New Roman"/>
          <w:sz w:val="24"/>
          <w:szCs w:val="24"/>
        </w:rPr>
        <w:t xml:space="preserve">, precum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coordonatorul pentru proiecte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i programe educative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 xml:space="preserve">colare 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i extra</w:t>
      </w:r>
      <w:r w:rsidRPr="0003602A">
        <w:rPr>
          <w:rFonts w:ascii="Cambria Math" w:hAnsi="Cambria Math" w:cs="Cambria Math"/>
          <w:sz w:val="24"/>
          <w:szCs w:val="24"/>
        </w:rPr>
        <w:t>ș</w:t>
      </w:r>
      <w:r w:rsidRPr="0003602A">
        <w:rPr>
          <w:rFonts w:ascii="Times New Roman" w:hAnsi="Times New Roman"/>
          <w:sz w:val="24"/>
          <w:szCs w:val="24"/>
        </w:rPr>
        <w:t>colare;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i</w:t>
      </w:r>
      <w:r w:rsidR="004270F9" w:rsidRPr="0003602A">
        <w:rPr>
          <w:rFonts w:ascii="Times New Roman" w:hAnsi="Times New Roman"/>
          <w:sz w:val="24"/>
          <w:szCs w:val="24"/>
        </w:rPr>
        <w:t>) nume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te, în baza hotărârii consiliului de administra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ie, coordonatorii structurilor care apar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in de unitatea de învă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ământ</w:t>
      </w:r>
      <w:r w:rsidR="00F03217" w:rsidRPr="0003602A">
        <w:rPr>
          <w:rFonts w:ascii="Times New Roman" w:hAnsi="Times New Roman"/>
          <w:sz w:val="24"/>
          <w:szCs w:val="24"/>
        </w:rPr>
        <w:t>, din rândul cadrelor didactice-</w:t>
      </w:r>
      <w:r w:rsidR="004270F9" w:rsidRPr="0003602A">
        <w:rPr>
          <w:rFonts w:ascii="Times New Roman" w:hAnsi="Times New Roman"/>
          <w:sz w:val="24"/>
          <w:szCs w:val="24"/>
        </w:rPr>
        <w:t xml:space="preserve"> de regulă, titulare </w:t>
      </w:r>
      <w:r w:rsidR="00F03217" w:rsidRPr="0003602A">
        <w:rPr>
          <w:rFonts w:ascii="Times New Roman" w:hAnsi="Times New Roman"/>
          <w:sz w:val="24"/>
          <w:szCs w:val="24"/>
        </w:rPr>
        <w:t>-</w:t>
      </w:r>
      <w:r w:rsidR="004270F9" w:rsidRPr="0003602A">
        <w:rPr>
          <w:rFonts w:ascii="Times New Roman" w:hAnsi="Times New Roman"/>
          <w:sz w:val="24"/>
          <w:szCs w:val="24"/>
        </w:rPr>
        <w:t>care î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i desfă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oară activitatea în structurile respective;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j</w:t>
      </w:r>
      <w:r w:rsidR="004270F9" w:rsidRPr="0003602A">
        <w:rPr>
          <w:rFonts w:ascii="Times New Roman" w:hAnsi="Times New Roman"/>
          <w:sz w:val="24"/>
          <w:szCs w:val="24"/>
        </w:rPr>
        <w:t>) stabile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 xml:space="preserve">te, prin decizie, componenta catedrelor 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i comisiilor din cadrul unită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ii de învă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ământ, în baza hotărârii consiliului de administra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ie;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k</w:t>
      </w:r>
      <w:r w:rsidR="004270F9" w:rsidRPr="0003602A">
        <w:rPr>
          <w:rFonts w:ascii="Times New Roman" w:hAnsi="Times New Roman"/>
          <w:sz w:val="24"/>
          <w:szCs w:val="24"/>
        </w:rPr>
        <w:t xml:space="preserve">) coordonează comisia de </w:t>
      </w:r>
      <w:r w:rsidR="00FE07C6" w:rsidRPr="0003602A">
        <w:rPr>
          <w:rFonts w:ascii="Times New Roman" w:hAnsi="Times New Roman"/>
          <w:sz w:val="24"/>
          <w:szCs w:val="24"/>
        </w:rPr>
        <w:t xml:space="preserve">evaluare </w:t>
      </w:r>
      <w:r w:rsidR="004270F9" w:rsidRPr="0003602A">
        <w:rPr>
          <w:rFonts w:ascii="Times New Roman" w:hAnsi="Times New Roman"/>
          <w:sz w:val="24"/>
          <w:szCs w:val="24"/>
        </w:rPr>
        <w:t xml:space="preserve">a </w:t>
      </w:r>
      <w:r w:rsidRPr="0003602A">
        <w:rPr>
          <w:rFonts w:ascii="Times New Roman" w:hAnsi="Times New Roman"/>
          <w:sz w:val="24"/>
          <w:szCs w:val="24"/>
        </w:rPr>
        <w:t>programelor op</w:t>
      </w:r>
      <w:r w:rsidR="00FE07C6" w:rsidRPr="0003602A">
        <w:rPr>
          <w:rFonts w:ascii="Times New Roman" w:hAnsi="Times New Roman"/>
          <w:sz w:val="24"/>
          <w:szCs w:val="24"/>
        </w:rPr>
        <w:t xml:space="preserve">ţionale realizate de cadrele didactice 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FE07C6" w:rsidRPr="0003602A">
        <w:rPr>
          <w:rFonts w:ascii="Times New Roman" w:hAnsi="Times New Roman"/>
          <w:sz w:val="24"/>
          <w:szCs w:val="24"/>
        </w:rPr>
        <w:t>i le</w:t>
      </w:r>
      <w:r w:rsidR="004270F9" w:rsidRPr="0003602A">
        <w:rPr>
          <w:rFonts w:ascii="Times New Roman" w:hAnsi="Times New Roman"/>
          <w:sz w:val="24"/>
          <w:szCs w:val="24"/>
        </w:rPr>
        <w:t xml:space="preserve"> propune spre aprobare </w:t>
      </w:r>
      <w:r w:rsidR="00FE07C6" w:rsidRPr="0003602A">
        <w:rPr>
          <w:rFonts w:ascii="Times New Roman" w:hAnsi="Times New Roman"/>
          <w:sz w:val="24"/>
          <w:szCs w:val="24"/>
        </w:rPr>
        <w:t>inspectoratului şcolar</w:t>
      </w:r>
      <w:r w:rsidR="004270F9" w:rsidRPr="0003602A">
        <w:rPr>
          <w:rFonts w:ascii="Times New Roman" w:hAnsi="Times New Roman"/>
          <w:sz w:val="24"/>
          <w:szCs w:val="24"/>
        </w:rPr>
        <w:t>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l</w:t>
      </w:r>
      <w:r w:rsidR="004270F9" w:rsidRPr="0003602A">
        <w:rPr>
          <w:rFonts w:ascii="Times New Roman" w:hAnsi="Times New Roman"/>
          <w:sz w:val="24"/>
          <w:szCs w:val="24"/>
        </w:rPr>
        <w:t xml:space="preserve">) aprobă graficul serviciului pe </w:t>
      </w:r>
      <w:r w:rsidR="00C324B1" w:rsidRPr="0003602A">
        <w:rPr>
          <w:rFonts w:ascii="Cambria Math" w:hAnsi="Cambria Math" w:cs="Cambria Math"/>
          <w:sz w:val="24"/>
          <w:szCs w:val="24"/>
        </w:rPr>
        <w:t xml:space="preserve">grădiniţă </w:t>
      </w:r>
      <w:r w:rsidR="004270F9" w:rsidRPr="0003602A">
        <w:rPr>
          <w:rFonts w:ascii="Times New Roman" w:hAnsi="Times New Roman"/>
          <w:sz w:val="24"/>
          <w:szCs w:val="24"/>
        </w:rPr>
        <w:t xml:space="preserve">al personalului didactic </w:t>
      </w:r>
      <w:r w:rsidR="0055554D" w:rsidRPr="0003602A">
        <w:rPr>
          <w:rFonts w:ascii="Times New Roman" w:hAnsi="Times New Roman"/>
          <w:sz w:val="24"/>
          <w:szCs w:val="24"/>
        </w:rPr>
        <w:t>auxiliar şi/sau nedidactic</w:t>
      </w:r>
      <w:r w:rsidR="004270F9" w:rsidRPr="0003602A">
        <w:rPr>
          <w:rFonts w:ascii="Times New Roman" w:hAnsi="Times New Roman"/>
          <w:sz w:val="24"/>
          <w:szCs w:val="24"/>
        </w:rPr>
        <w:t>; atribu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 xml:space="preserve">iile acestora sunt precizate în regulamentul de organizare 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>i func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ionare al unită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ii de</w:t>
      </w:r>
      <w:r w:rsidR="00C324B1" w:rsidRPr="0003602A">
        <w:rPr>
          <w:rFonts w:ascii="Times New Roman" w:hAnsi="Times New Roman"/>
          <w:sz w:val="24"/>
          <w:szCs w:val="24"/>
        </w:rPr>
        <w:t xml:space="preserve"> </w:t>
      </w:r>
      <w:r w:rsidR="004270F9" w:rsidRPr="0003602A">
        <w:rPr>
          <w:rFonts w:ascii="Times New Roman" w:hAnsi="Times New Roman"/>
          <w:sz w:val="24"/>
          <w:szCs w:val="24"/>
        </w:rPr>
        <w:t>învă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ământ;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m</w:t>
      </w:r>
      <w:r w:rsidR="004270F9" w:rsidRPr="0003602A">
        <w:rPr>
          <w:rFonts w:ascii="Times New Roman" w:hAnsi="Times New Roman"/>
          <w:sz w:val="24"/>
          <w:szCs w:val="24"/>
        </w:rPr>
        <w:t>) propune consiliului de administra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03602A">
        <w:rPr>
          <w:rFonts w:ascii="Times New Roman" w:hAnsi="Times New Roman"/>
          <w:sz w:val="24"/>
          <w:szCs w:val="24"/>
        </w:rPr>
        <w:t>ie, spre aprobare, C</w:t>
      </w:r>
      <w:r w:rsidR="004270F9" w:rsidRPr="0003602A">
        <w:rPr>
          <w:rFonts w:ascii="Times New Roman" w:hAnsi="Times New Roman"/>
          <w:sz w:val="24"/>
          <w:szCs w:val="24"/>
        </w:rPr>
        <w:t>alendarul activită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ilor educative al unită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ii de învă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ământ;</w:t>
      </w:r>
    </w:p>
    <w:p w:rsidR="004270F9" w:rsidRPr="0003602A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03602A">
        <w:rPr>
          <w:rFonts w:ascii="Times New Roman" w:hAnsi="Times New Roman"/>
          <w:sz w:val="24"/>
          <w:szCs w:val="24"/>
        </w:rPr>
        <w:t>n</w:t>
      </w:r>
      <w:r w:rsidR="004270F9" w:rsidRPr="0003602A">
        <w:rPr>
          <w:rFonts w:ascii="Times New Roman" w:hAnsi="Times New Roman"/>
          <w:sz w:val="24"/>
          <w:szCs w:val="24"/>
        </w:rPr>
        <w:t xml:space="preserve">) </w:t>
      </w:r>
      <w:r w:rsidRPr="0003602A">
        <w:rPr>
          <w:rFonts w:ascii="Times New Roman" w:hAnsi="Times New Roman"/>
          <w:sz w:val="24"/>
          <w:szCs w:val="24"/>
        </w:rPr>
        <w:t xml:space="preserve">propune consiliului profesoral, spre aprobare, </w:t>
      </w:r>
      <w:r w:rsidR="004270F9" w:rsidRPr="0003602A">
        <w:rPr>
          <w:rFonts w:ascii="Times New Roman" w:hAnsi="Times New Roman"/>
          <w:sz w:val="24"/>
          <w:szCs w:val="24"/>
        </w:rPr>
        <w:t>graficul desfă</w:t>
      </w:r>
      <w:r w:rsidR="004270F9" w:rsidRPr="0003602A">
        <w:rPr>
          <w:rFonts w:ascii="Cambria Math" w:hAnsi="Cambria Math" w:cs="Cambria Math"/>
          <w:sz w:val="24"/>
          <w:szCs w:val="24"/>
        </w:rPr>
        <w:t>ș</w:t>
      </w:r>
      <w:r w:rsidR="004270F9" w:rsidRPr="0003602A">
        <w:rPr>
          <w:rFonts w:ascii="Times New Roman" w:hAnsi="Times New Roman"/>
          <w:sz w:val="24"/>
          <w:szCs w:val="24"/>
        </w:rPr>
        <w:t xml:space="preserve">urării </w:t>
      </w:r>
      <w:r w:rsidR="00E115FB" w:rsidRPr="0003602A">
        <w:rPr>
          <w:rFonts w:ascii="Times New Roman" w:hAnsi="Times New Roman"/>
          <w:sz w:val="24"/>
          <w:szCs w:val="24"/>
        </w:rPr>
        <w:t>evaluărilor iniţiale/finale, graficul şi perioada activităţilor din cadrul programului Şcoala Altfel „Să ştii mai multe, să fii mai bun!”</w:t>
      </w:r>
      <w:r w:rsidR="004270F9" w:rsidRPr="0003602A">
        <w:rPr>
          <w:rFonts w:ascii="Times New Roman" w:hAnsi="Times New Roman"/>
          <w:sz w:val="24"/>
          <w:szCs w:val="24"/>
        </w:rPr>
        <w:t>;</w:t>
      </w:r>
    </w:p>
    <w:p w:rsidR="004270F9" w:rsidRPr="00DE1290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4270F9" w:rsidRPr="00DE1290">
        <w:rPr>
          <w:rFonts w:ascii="Times New Roman" w:hAnsi="Times New Roman"/>
          <w:sz w:val="24"/>
          <w:szCs w:val="24"/>
        </w:rPr>
        <w:t>) aprobă, prin decizie, regulamentele de func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ionare ale cercurilor, asocia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 xml:space="preserve">iilor sportive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i cultural</w:t>
      </w:r>
      <w:r w:rsidR="00C90BCC">
        <w:rPr>
          <w:rFonts w:ascii="Times New Roman" w:hAnsi="Times New Roman"/>
          <w:sz w:val="24"/>
          <w:szCs w:val="24"/>
        </w:rPr>
        <w:t xml:space="preserve"> </w:t>
      </w:r>
      <w:r w:rsidR="004270F9" w:rsidRPr="00DE1290">
        <w:rPr>
          <w:rFonts w:ascii="Times New Roman" w:hAnsi="Times New Roman"/>
          <w:sz w:val="24"/>
          <w:szCs w:val="24"/>
        </w:rPr>
        <w:t xml:space="preserve">artistice ale </w:t>
      </w:r>
      <w:r w:rsidR="00C066C6" w:rsidRPr="0003602A">
        <w:rPr>
          <w:rFonts w:ascii="Times New Roman" w:hAnsi="Times New Roman"/>
          <w:sz w:val="24"/>
          <w:szCs w:val="24"/>
        </w:rPr>
        <w:t>copiilor</w:t>
      </w:r>
      <w:r w:rsidR="004270F9" w:rsidRPr="0003602A">
        <w:rPr>
          <w:rFonts w:ascii="Times New Roman" w:hAnsi="Times New Roman"/>
          <w:sz w:val="24"/>
          <w:szCs w:val="24"/>
        </w:rPr>
        <w:t xml:space="preserve"> din unitatea de învă</w:t>
      </w:r>
      <w:r w:rsidR="004270F9" w:rsidRPr="0003602A">
        <w:rPr>
          <w:rFonts w:ascii="Cambria Math" w:hAnsi="Cambria Math" w:cs="Cambria Math"/>
          <w:sz w:val="24"/>
          <w:szCs w:val="24"/>
        </w:rPr>
        <w:t>ț</w:t>
      </w:r>
      <w:r w:rsidR="004270F9" w:rsidRPr="0003602A">
        <w:rPr>
          <w:rFonts w:ascii="Times New Roman" w:hAnsi="Times New Roman"/>
          <w:sz w:val="24"/>
          <w:szCs w:val="24"/>
        </w:rPr>
        <w:t>ământ</w:t>
      </w:r>
      <w:r w:rsidR="00C90BCC" w:rsidRPr="0003602A">
        <w:rPr>
          <w:rFonts w:ascii="Times New Roman" w:hAnsi="Times New Roman"/>
          <w:sz w:val="24"/>
          <w:szCs w:val="24"/>
        </w:rPr>
        <w:t xml:space="preserve"> preşcolar</w:t>
      </w:r>
      <w:r w:rsidR="004270F9" w:rsidRPr="00DE1290">
        <w:rPr>
          <w:rFonts w:ascii="Times New Roman" w:hAnsi="Times New Roman"/>
          <w:sz w:val="24"/>
          <w:szCs w:val="24"/>
        </w:rPr>
        <w:t>, în baza hotărârii consiliului de administra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ie;</w:t>
      </w:r>
    </w:p>
    <w:p w:rsidR="004270F9" w:rsidRPr="00DE1290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="004270F9" w:rsidRPr="00DE1290">
        <w:rPr>
          <w:rFonts w:ascii="Times New Roman" w:hAnsi="Times New Roman"/>
          <w:sz w:val="24"/>
          <w:szCs w:val="24"/>
        </w:rPr>
        <w:t xml:space="preserve">) elaborează instrumente interne de lucru, utilizate în activitatea de îndrumare, control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i evaluare a tuturor activită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ilor care se desfă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oară în unitatea de învă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 xml:space="preserve">ământ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i le supune spre aprobare consiliului de administra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ie;</w:t>
      </w:r>
    </w:p>
    <w:p w:rsidR="004270F9" w:rsidRPr="00DE1290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</w:t>
      </w:r>
      <w:r w:rsidR="004270F9" w:rsidRPr="00DE1290">
        <w:rPr>
          <w:rFonts w:ascii="Times New Roman" w:hAnsi="Times New Roman"/>
          <w:sz w:val="24"/>
          <w:szCs w:val="24"/>
        </w:rPr>
        <w:t>) asigură, prin responsabilii comisiilor metodice, aplicarea planului de învă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 xml:space="preserve">ământ, a programelor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 xml:space="preserve">colare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 xml:space="preserve">i a metodologiei privind evaluarea rezultatelor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 xml:space="preserve">colare; </w:t>
      </w:r>
    </w:p>
    <w:p w:rsidR="004270F9" w:rsidRPr="00DE1290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="004270F9" w:rsidRPr="00DE1290">
        <w:rPr>
          <w:rFonts w:ascii="Times New Roman" w:hAnsi="Times New Roman"/>
          <w:sz w:val="24"/>
          <w:szCs w:val="24"/>
        </w:rPr>
        <w:t>) controlează, cu sprijinul responsabililor comisiilor metodice, calitatea procesului instructiv-educativ, prin verificarea documentelor, prin asisten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 xml:space="preserve">e la ore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i prin participări la diverse activită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 xml:space="preserve">i educative extracurriculare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i extra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colare. În</w:t>
      </w:r>
      <w:r w:rsidR="00C90BCC">
        <w:rPr>
          <w:rFonts w:ascii="Times New Roman" w:hAnsi="Times New Roman"/>
          <w:sz w:val="24"/>
          <w:szCs w:val="24"/>
        </w:rPr>
        <w:t xml:space="preserve"> </w:t>
      </w:r>
      <w:r w:rsidR="004270F9" w:rsidRPr="00DE1290">
        <w:rPr>
          <w:rFonts w:ascii="Times New Roman" w:hAnsi="Times New Roman"/>
          <w:sz w:val="24"/>
          <w:szCs w:val="24"/>
        </w:rPr>
        <w:t xml:space="preserve">cursul unui an </w:t>
      </w:r>
      <w:r w:rsidR="004270F9" w:rsidRPr="00DE1290">
        <w:rPr>
          <w:rFonts w:ascii="Cambria Math" w:hAnsi="Cambria Math" w:cs="Cambria Math"/>
          <w:sz w:val="24"/>
          <w:szCs w:val="24"/>
        </w:rPr>
        <w:t>ș</w:t>
      </w:r>
      <w:r w:rsidR="004270F9" w:rsidRPr="00DE1290">
        <w:rPr>
          <w:rFonts w:ascii="Times New Roman" w:hAnsi="Times New Roman"/>
          <w:sz w:val="24"/>
          <w:szCs w:val="24"/>
        </w:rPr>
        <w:t>colar, directorul efectuează săptămânal 4 asisten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e la orele de curs, astfel încât fiecare cadru didactic să fie asistat cel pu</w:t>
      </w:r>
      <w:r w:rsidR="004270F9" w:rsidRPr="00DE1290">
        <w:rPr>
          <w:rFonts w:ascii="Cambria Math" w:hAnsi="Cambria Math" w:cs="Cambria Math"/>
          <w:sz w:val="24"/>
          <w:szCs w:val="24"/>
        </w:rPr>
        <w:t>ț</w:t>
      </w:r>
      <w:r w:rsidR="004270F9" w:rsidRPr="00DE1290">
        <w:rPr>
          <w:rFonts w:ascii="Times New Roman" w:hAnsi="Times New Roman"/>
          <w:sz w:val="24"/>
          <w:szCs w:val="24"/>
        </w:rPr>
        <w:t>in o dată pe semestru;</w:t>
      </w:r>
    </w:p>
    <w:p w:rsidR="004270F9" w:rsidRPr="00DE1290" w:rsidRDefault="00796D12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</w:t>
      </w:r>
      <w:r w:rsidR="004270F9" w:rsidRPr="00DE1290">
        <w:rPr>
          <w:rFonts w:ascii="Times New Roman" w:hAnsi="Times New Roman"/>
          <w:sz w:val="24"/>
          <w:szCs w:val="24"/>
        </w:rPr>
        <w:t>) monitorizează activitatea de formare continuă a personalului din unitate;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u) monitorizează activitatea cadrelor didactice debutante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sprijină integrarea acestora în colectivul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ământ; 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v) aprobă asisten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a la orele de curs sau la activită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 educative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colare/extra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colare a responsabililor de </w:t>
      </w:r>
      <w:r w:rsidRPr="0003602A">
        <w:rPr>
          <w:rFonts w:ascii="Times New Roman" w:hAnsi="Times New Roman"/>
          <w:sz w:val="24"/>
          <w:szCs w:val="24"/>
        </w:rPr>
        <w:t>comisii metodice</w:t>
      </w:r>
      <w:r w:rsidRPr="00DE1290">
        <w:rPr>
          <w:rFonts w:ascii="Times New Roman" w:hAnsi="Times New Roman"/>
          <w:sz w:val="24"/>
          <w:szCs w:val="24"/>
        </w:rPr>
        <w:t>, cu respectarea prevederilor legale în vigoare;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w) consemnează zilnic în condica de prezen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 absen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ele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întârzierile la </w:t>
      </w:r>
      <w:r w:rsidR="00C90BCC">
        <w:rPr>
          <w:rFonts w:ascii="Times New Roman" w:hAnsi="Times New Roman"/>
          <w:sz w:val="24"/>
          <w:szCs w:val="24"/>
        </w:rPr>
        <w:t>program</w:t>
      </w:r>
      <w:r w:rsidRPr="00DE1290">
        <w:rPr>
          <w:rFonts w:ascii="Times New Roman" w:hAnsi="Times New Roman"/>
          <w:sz w:val="24"/>
          <w:szCs w:val="24"/>
        </w:rPr>
        <w:t xml:space="preserve"> ale personalului didactic de predare,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întârzierile personalului didactic auxiliar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nedidactic, de la programul de lucru;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x) î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asumă, alături de consiliul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ie, răspunderea publică pentru performan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ele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="0003602A">
        <w:rPr>
          <w:rFonts w:ascii="Times New Roman" w:hAnsi="Times New Roman"/>
          <w:sz w:val="24"/>
          <w:szCs w:val="24"/>
        </w:rPr>
        <w:t xml:space="preserve">ii de </w:t>
      </w:r>
      <w:r w:rsidRPr="00DE1290">
        <w:rPr>
          <w:rFonts w:ascii="Times New Roman" w:hAnsi="Times New Roman"/>
          <w:sz w:val="24"/>
          <w:szCs w:val="24"/>
        </w:rPr>
        <w:t>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 </w:t>
      </w:r>
      <w:r w:rsidR="00C90BCC">
        <w:rPr>
          <w:rFonts w:ascii="Times New Roman" w:hAnsi="Times New Roman"/>
          <w:sz w:val="24"/>
          <w:szCs w:val="24"/>
        </w:rPr>
        <w:t xml:space="preserve">preşcolar </w:t>
      </w:r>
      <w:r w:rsidRPr="00DE1290">
        <w:rPr>
          <w:rFonts w:ascii="Times New Roman" w:hAnsi="Times New Roman"/>
          <w:sz w:val="24"/>
          <w:szCs w:val="24"/>
        </w:rPr>
        <w:t>pe care o conduce;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y) nume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te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controlează personalul care răspunde de sigiliul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z) asigură arhivarea documentelor oficiale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colare:</w:t>
      </w:r>
    </w:p>
    <w:p w:rsidR="004270F9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aa) răspunde de întocmirea, eliberarea, reconstituirea, anularea, completarea, modificarea, rectificarea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gestionarea documentelor de</w:t>
      </w:r>
      <w:r w:rsidR="00C90BCC"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eviden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colară</w:t>
      </w:r>
      <w:r w:rsidR="00C90BCC">
        <w:rPr>
          <w:rFonts w:ascii="Times New Roman" w:hAnsi="Times New Roman"/>
          <w:sz w:val="24"/>
          <w:szCs w:val="24"/>
        </w:rPr>
        <w:t xml:space="preserve">, </w:t>
      </w:r>
      <w:r w:rsidR="00C90BCC" w:rsidRPr="0003602A">
        <w:rPr>
          <w:rFonts w:ascii="Times New Roman" w:hAnsi="Times New Roman"/>
          <w:sz w:val="24"/>
          <w:szCs w:val="24"/>
        </w:rPr>
        <w:t>a fişei psihopedagogice care însoţeşte preşcolarul la clasa pregătitoare;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b</w:t>
      </w:r>
      <w:r w:rsidR="00FE07C6">
        <w:rPr>
          <w:rFonts w:ascii="Times New Roman" w:hAnsi="Times New Roman"/>
          <w:sz w:val="24"/>
          <w:szCs w:val="24"/>
        </w:rPr>
        <w:t>b</w:t>
      </w:r>
      <w:r w:rsidRPr="00DE1290">
        <w:rPr>
          <w:rFonts w:ascii="Times New Roman" w:hAnsi="Times New Roman"/>
          <w:sz w:val="24"/>
          <w:szCs w:val="24"/>
        </w:rPr>
        <w:t>) aprobă vizitarea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de către persoane din afara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="00670F6D">
        <w:rPr>
          <w:rFonts w:ascii="Times New Roman" w:hAnsi="Times New Roman"/>
          <w:sz w:val="24"/>
          <w:szCs w:val="24"/>
        </w:rPr>
        <w:t xml:space="preserve">ii, inclusiv de către </w:t>
      </w:r>
      <w:r w:rsidRPr="00DE1290">
        <w:rPr>
          <w:rFonts w:ascii="Times New Roman" w:hAnsi="Times New Roman"/>
          <w:sz w:val="24"/>
          <w:szCs w:val="24"/>
        </w:rPr>
        <w:t>reprezentan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 ai mass-media. Fac excep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 de la această prevedere</w:t>
      </w:r>
      <w:r w:rsidR="00C90BCC"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reprezentan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institu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iilor cu drept de îndrumare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control asupra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ilor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ământ, precum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persoanele care participă la procesul de monitorizare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evaluare a calită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sistemului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lastRenderedPageBreak/>
        <w:t>c</w:t>
      </w:r>
      <w:r w:rsidR="00FE07C6">
        <w:rPr>
          <w:rFonts w:ascii="Times New Roman" w:hAnsi="Times New Roman"/>
          <w:sz w:val="24"/>
          <w:szCs w:val="24"/>
        </w:rPr>
        <w:t>c</w:t>
      </w:r>
      <w:r w:rsidRPr="00DE1290">
        <w:rPr>
          <w:rFonts w:ascii="Times New Roman" w:hAnsi="Times New Roman"/>
          <w:sz w:val="24"/>
          <w:szCs w:val="24"/>
        </w:rPr>
        <w:t xml:space="preserve">) răspunde de realizarea, utilizarea, păstrarea, completarea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 xml:space="preserve">i modernizarea bazei materiale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sportive a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coordonează activitatea de</w:t>
      </w:r>
      <w:r w:rsidR="00670F6D">
        <w:rPr>
          <w:rFonts w:ascii="Times New Roman" w:hAnsi="Times New Roman"/>
          <w:sz w:val="24"/>
          <w:szCs w:val="24"/>
        </w:rPr>
        <w:t xml:space="preserve"> </w:t>
      </w:r>
      <w:r w:rsidRPr="00DE1290">
        <w:rPr>
          <w:rFonts w:ascii="Times New Roman" w:hAnsi="Times New Roman"/>
          <w:sz w:val="24"/>
          <w:szCs w:val="24"/>
        </w:rPr>
        <w:t>la cantină;</w:t>
      </w:r>
    </w:p>
    <w:p w:rsidR="004270F9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dd) răspunde de întocmirea corectă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la termen a statelor lunare de plată a drepturilor salariale;</w:t>
      </w:r>
    </w:p>
    <w:p w:rsidR="00FE07C6" w:rsidRPr="0003602A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e</w:t>
      </w:r>
      <w:r w:rsidR="00FE07C6">
        <w:rPr>
          <w:rFonts w:ascii="Times New Roman" w:hAnsi="Times New Roman"/>
          <w:sz w:val="24"/>
          <w:szCs w:val="24"/>
        </w:rPr>
        <w:t>e</w:t>
      </w:r>
      <w:r w:rsidRPr="00DE1290">
        <w:rPr>
          <w:rFonts w:ascii="Times New Roman" w:hAnsi="Times New Roman"/>
          <w:sz w:val="24"/>
          <w:szCs w:val="24"/>
        </w:rPr>
        <w:t xml:space="preserve">) </w:t>
      </w:r>
      <w:r w:rsidR="00FE07C6" w:rsidRPr="00DE1290">
        <w:rPr>
          <w:rFonts w:ascii="Times New Roman" w:hAnsi="Times New Roman"/>
          <w:sz w:val="24"/>
          <w:szCs w:val="24"/>
        </w:rPr>
        <w:t xml:space="preserve">răspunde de </w:t>
      </w:r>
      <w:r w:rsidR="00FE07C6" w:rsidRPr="0003602A">
        <w:rPr>
          <w:rFonts w:ascii="Times New Roman" w:hAnsi="Times New Roman"/>
          <w:sz w:val="24"/>
          <w:szCs w:val="24"/>
        </w:rPr>
        <w:t xml:space="preserve">monitorizare/implementare a programelor sociale ale Guvernului României, Ministerului Educaţiei Naţionale şi Cercetării Ştiinţifice, Consiliului Judeţean </w:t>
      </w:r>
      <w:r w:rsidR="00FE07C6" w:rsidRPr="0003602A">
        <w:rPr>
          <w:rFonts w:ascii="Cambria Math" w:hAnsi="Cambria Math" w:cs="Cambria Math"/>
          <w:sz w:val="24"/>
          <w:szCs w:val="24"/>
        </w:rPr>
        <w:t>ș</w:t>
      </w:r>
      <w:r w:rsidR="00FE07C6" w:rsidRPr="0003602A">
        <w:rPr>
          <w:rFonts w:ascii="Times New Roman" w:hAnsi="Times New Roman"/>
          <w:sz w:val="24"/>
          <w:szCs w:val="24"/>
        </w:rPr>
        <w:t>i a altor facilită</w:t>
      </w:r>
      <w:r w:rsidR="00FE07C6" w:rsidRPr="0003602A">
        <w:rPr>
          <w:rFonts w:ascii="Cambria Math" w:hAnsi="Cambria Math" w:cs="Cambria Math"/>
          <w:sz w:val="24"/>
          <w:szCs w:val="24"/>
        </w:rPr>
        <w:t>ț</w:t>
      </w:r>
      <w:r w:rsidR="00FE07C6" w:rsidRPr="0003602A">
        <w:rPr>
          <w:rFonts w:ascii="Times New Roman" w:hAnsi="Times New Roman"/>
          <w:sz w:val="24"/>
          <w:szCs w:val="24"/>
        </w:rPr>
        <w:t>i la nivelul unită</w:t>
      </w:r>
      <w:r w:rsidR="00FE07C6" w:rsidRPr="0003602A">
        <w:rPr>
          <w:rFonts w:ascii="Cambria Math" w:hAnsi="Cambria Math" w:cs="Cambria Math"/>
          <w:sz w:val="24"/>
          <w:szCs w:val="24"/>
        </w:rPr>
        <w:t>ț</w:t>
      </w:r>
      <w:r w:rsidR="00FE07C6" w:rsidRPr="0003602A">
        <w:rPr>
          <w:rFonts w:ascii="Times New Roman" w:hAnsi="Times New Roman"/>
          <w:sz w:val="24"/>
          <w:szCs w:val="24"/>
        </w:rPr>
        <w:t>ii de învă</w:t>
      </w:r>
      <w:r w:rsidR="00FE07C6" w:rsidRPr="0003602A">
        <w:rPr>
          <w:rFonts w:ascii="Cambria Math" w:hAnsi="Cambria Math" w:cs="Cambria Math"/>
          <w:sz w:val="24"/>
          <w:szCs w:val="24"/>
        </w:rPr>
        <w:t>ț</w:t>
      </w:r>
      <w:r w:rsidR="00FE07C6" w:rsidRPr="0003602A">
        <w:rPr>
          <w:rFonts w:ascii="Times New Roman" w:hAnsi="Times New Roman"/>
          <w:sz w:val="24"/>
          <w:szCs w:val="24"/>
        </w:rPr>
        <w:t>ământ, conform legisla</w:t>
      </w:r>
      <w:r w:rsidR="00FE07C6" w:rsidRPr="0003602A">
        <w:rPr>
          <w:rFonts w:ascii="Cambria Math" w:hAnsi="Cambria Math" w:cs="Cambria Math"/>
          <w:sz w:val="24"/>
          <w:szCs w:val="24"/>
        </w:rPr>
        <w:t>ț</w:t>
      </w:r>
      <w:r w:rsidR="00FE07C6" w:rsidRPr="0003602A">
        <w:rPr>
          <w:rFonts w:ascii="Times New Roman" w:hAnsi="Times New Roman"/>
          <w:sz w:val="24"/>
          <w:szCs w:val="24"/>
        </w:rPr>
        <w:t>iei în vigoare;</w:t>
      </w:r>
    </w:p>
    <w:p w:rsidR="00FE07C6" w:rsidRPr="00DE1290" w:rsidRDefault="00FE07C6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4270F9" w:rsidRPr="00DE1290">
        <w:rPr>
          <w:rFonts w:ascii="Times New Roman" w:hAnsi="Times New Roman"/>
          <w:sz w:val="24"/>
          <w:szCs w:val="24"/>
        </w:rPr>
        <w:t xml:space="preserve">f) </w:t>
      </w:r>
      <w:r w:rsidRPr="00DE1290">
        <w:rPr>
          <w:rFonts w:ascii="Times New Roman" w:hAnsi="Times New Roman"/>
          <w:sz w:val="24"/>
          <w:szCs w:val="24"/>
        </w:rPr>
        <w:t>răspunde de respectarea condi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iilor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a exigen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elor privind normele de igienă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colară, de protec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securitate în muncă, de protec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ie civilă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de pază contra incendiilor, în 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ământ;</w:t>
      </w:r>
    </w:p>
    <w:p w:rsidR="00FE07C6" w:rsidRPr="00DE1290" w:rsidRDefault="00FE07C6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</w:t>
      </w:r>
      <w:r w:rsidR="004270F9" w:rsidRPr="00DE1290">
        <w:rPr>
          <w:rFonts w:ascii="Times New Roman" w:hAnsi="Times New Roman"/>
          <w:sz w:val="24"/>
          <w:szCs w:val="24"/>
        </w:rPr>
        <w:t xml:space="preserve">g) </w:t>
      </w:r>
      <w:r w:rsidRPr="00DE1290">
        <w:rPr>
          <w:rFonts w:ascii="Times New Roman" w:hAnsi="Times New Roman"/>
          <w:sz w:val="24"/>
          <w:szCs w:val="24"/>
        </w:rPr>
        <w:t>aplică sanc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iuni pentru abaterile disciplinare săvâr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ite de personalul unită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ământ, în limita prevederilor legale în vigoare;</w:t>
      </w:r>
    </w:p>
    <w:p w:rsidR="00FE07C6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hh)</w:t>
      </w:r>
      <w:r w:rsidR="00FE07C6" w:rsidRPr="00FE07C6">
        <w:rPr>
          <w:rFonts w:ascii="Times New Roman" w:hAnsi="Times New Roman"/>
          <w:sz w:val="24"/>
          <w:szCs w:val="24"/>
        </w:rPr>
        <w:t xml:space="preserve"> </w:t>
      </w:r>
      <w:r w:rsidR="00FE07C6" w:rsidRPr="00DE1290">
        <w:rPr>
          <w:rFonts w:ascii="Times New Roman" w:hAnsi="Times New Roman"/>
          <w:sz w:val="24"/>
          <w:szCs w:val="24"/>
        </w:rPr>
        <w:t xml:space="preserve">răspunde de transmiterea corectă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 xml:space="preserve">i la termen a datelor solicitate de inspectoratul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>colar;</w:t>
      </w:r>
    </w:p>
    <w:p w:rsidR="00FE07C6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 xml:space="preserve"> </w:t>
      </w:r>
      <w:r w:rsidR="00FE07C6">
        <w:rPr>
          <w:rFonts w:ascii="Times New Roman" w:hAnsi="Times New Roman"/>
          <w:sz w:val="24"/>
          <w:szCs w:val="24"/>
        </w:rPr>
        <w:t>i</w:t>
      </w:r>
      <w:r w:rsidRPr="00DE1290">
        <w:rPr>
          <w:rFonts w:ascii="Times New Roman" w:hAnsi="Times New Roman"/>
          <w:sz w:val="24"/>
          <w:szCs w:val="24"/>
        </w:rPr>
        <w:t xml:space="preserve">i) </w:t>
      </w:r>
      <w:r w:rsidR="00FE07C6" w:rsidRPr="00DE1290">
        <w:rPr>
          <w:rFonts w:ascii="Times New Roman" w:hAnsi="Times New Roman"/>
          <w:sz w:val="24"/>
          <w:szCs w:val="24"/>
        </w:rPr>
        <w:t>raportează în timpul cel mai scurt orice situa</w:t>
      </w:r>
      <w:r w:rsidR="00FE07C6" w:rsidRPr="00DE1290">
        <w:rPr>
          <w:rFonts w:ascii="Cambria Math" w:hAnsi="Cambria Math" w:cs="Cambria Math"/>
          <w:sz w:val="24"/>
          <w:szCs w:val="24"/>
        </w:rPr>
        <w:t>ț</w:t>
      </w:r>
      <w:r w:rsidR="00FE07C6" w:rsidRPr="00DE1290">
        <w:rPr>
          <w:rFonts w:ascii="Times New Roman" w:hAnsi="Times New Roman"/>
          <w:sz w:val="24"/>
          <w:szCs w:val="24"/>
        </w:rPr>
        <w:t xml:space="preserve">ie de natură să afecteze procesul instructiv-educativ sau imaginea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>colii;</w:t>
      </w:r>
    </w:p>
    <w:p w:rsidR="00FE07C6" w:rsidRPr="00DE1290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j</w:t>
      </w:r>
      <w:r w:rsidR="00FE07C6">
        <w:rPr>
          <w:rFonts w:ascii="Times New Roman" w:hAnsi="Times New Roman"/>
          <w:sz w:val="24"/>
          <w:szCs w:val="24"/>
        </w:rPr>
        <w:t>j</w:t>
      </w:r>
      <w:r w:rsidRPr="00DE1290">
        <w:rPr>
          <w:rFonts w:ascii="Times New Roman" w:hAnsi="Times New Roman"/>
          <w:sz w:val="24"/>
          <w:szCs w:val="24"/>
        </w:rPr>
        <w:t xml:space="preserve">) </w:t>
      </w:r>
      <w:r w:rsidR="00FE07C6" w:rsidRPr="00DE1290">
        <w:rPr>
          <w:rFonts w:ascii="Times New Roman" w:hAnsi="Times New Roman"/>
          <w:sz w:val="24"/>
          <w:szCs w:val="24"/>
        </w:rPr>
        <w:t>directorul îndepline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 xml:space="preserve">te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>i alte atribu</w:t>
      </w:r>
      <w:r w:rsidR="00FE07C6" w:rsidRPr="00DE1290">
        <w:rPr>
          <w:rFonts w:ascii="Cambria Math" w:hAnsi="Cambria Math" w:cs="Cambria Math"/>
          <w:sz w:val="24"/>
          <w:szCs w:val="24"/>
        </w:rPr>
        <w:t>ț</w:t>
      </w:r>
      <w:r w:rsidR="00FE07C6" w:rsidRPr="00DE1290">
        <w:rPr>
          <w:rFonts w:ascii="Times New Roman" w:hAnsi="Times New Roman"/>
          <w:sz w:val="24"/>
          <w:szCs w:val="24"/>
        </w:rPr>
        <w:t>ii stabilite de către consiliul de administra</w:t>
      </w:r>
      <w:r w:rsidR="00FE07C6" w:rsidRPr="00DE1290">
        <w:rPr>
          <w:rFonts w:ascii="Cambria Math" w:hAnsi="Cambria Math" w:cs="Cambria Math"/>
          <w:sz w:val="24"/>
          <w:szCs w:val="24"/>
        </w:rPr>
        <w:t>ț</w:t>
      </w:r>
      <w:r w:rsidR="00FE07C6" w:rsidRPr="00DE1290">
        <w:rPr>
          <w:rFonts w:ascii="Times New Roman" w:hAnsi="Times New Roman"/>
          <w:sz w:val="24"/>
          <w:szCs w:val="24"/>
        </w:rPr>
        <w:t xml:space="preserve">ie, potrivit legii, precum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>i orice alte atribu</w:t>
      </w:r>
      <w:r w:rsidR="00FE07C6" w:rsidRPr="00DE1290">
        <w:rPr>
          <w:rFonts w:ascii="Cambria Math" w:hAnsi="Cambria Math" w:cs="Cambria Math"/>
          <w:sz w:val="24"/>
          <w:szCs w:val="24"/>
        </w:rPr>
        <w:t>ț</w:t>
      </w:r>
      <w:r w:rsidR="00FE07C6" w:rsidRPr="00DE1290">
        <w:rPr>
          <w:rFonts w:ascii="Times New Roman" w:hAnsi="Times New Roman"/>
          <w:sz w:val="24"/>
          <w:szCs w:val="24"/>
        </w:rPr>
        <w:t xml:space="preserve">ii rezultând din prevederile legale în vigoare </w:t>
      </w:r>
      <w:r w:rsidR="00FE07C6" w:rsidRPr="00DE1290">
        <w:rPr>
          <w:rFonts w:ascii="Cambria Math" w:hAnsi="Cambria Math" w:cs="Cambria Math"/>
          <w:sz w:val="24"/>
          <w:szCs w:val="24"/>
        </w:rPr>
        <w:t>ș</w:t>
      </w:r>
      <w:r w:rsidR="00FE07C6" w:rsidRPr="00DE1290">
        <w:rPr>
          <w:rFonts w:ascii="Times New Roman" w:hAnsi="Times New Roman"/>
          <w:sz w:val="24"/>
          <w:szCs w:val="24"/>
        </w:rPr>
        <w:t>i contractele colective de muncă aplicabile.</w:t>
      </w:r>
    </w:p>
    <w:p w:rsidR="004270F9" w:rsidRPr="00DE1290" w:rsidRDefault="004270F9" w:rsidP="0003602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Pentru realizarea 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iilor sale, directorul se consultă cu reprezentan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organiza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iilor sindicale reprezentative la nivel de sector de activitate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 preuniversitar din 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ământ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i/sau, după caz, cu reprezentan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 salaria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ilor din unitatea de învă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ământ</w:t>
      </w:r>
      <w:r w:rsidR="00FE07C6">
        <w:rPr>
          <w:rFonts w:ascii="Times New Roman" w:hAnsi="Times New Roman"/>
          <w:sz w:val="24"/>
          <w:szCs w:val="24"/>
        </w:rPr>
        <w:t xml:space="preserve"> preşcolar</w:t>
      </w:r>
      <w:r w:rsidRPr="00DE1290">
        <w:rPr>
          <w:rFonts w:ascii="Times New Roman" w:hAnsi="Times New Roman"/>
          <w:sz w:val="24"/>
          <w:szCs w:val="24"/>
        </w:rPr>
        <w:t>, în conformitate cu prevederile legale.</w:t>
      </w:r>
    </w:p>
    <w:p w:rsidR="004270F9" w:rsidRPr="00DE1290" w:rsidRDefault="004270F9" w:rsidP="0003602A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DE1290">
        <w:rPr>
          <w:rFonts w:ascii="Times New Roman" w:hAnsi="Times New Roman"/>
          <w:sz w:val="24"/>
          <w:szCs w:val="24"/>
        </w:rPr>
        <w:t>În lipsă, directorul are obliga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ia de a delega atribu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iile către un alt cadru didactic, membru al consiliului de administra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ie. Neîndeplinirea acestei obliga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 xml:space="preserve">ii constituie abatere disciplinară </w:t>
      </w:r>
      <w:r w:rsidRPr="00DE1290">
        <w:rPr>
          <w:rFonts w:ascii="Cambria Math" w:hAnsi="Cambria Math" w:cs="Cambria Math"/>
          <w:sz w:val="24"/>
          <w:szCs w:val="24"/>
        </w:rPr>
        <w:t>ș</w:t>
      </w:r>
      <w:r w:rsidRPr="00DE1290">
        <w:rPr>
          <w:rFonts w:ascii="Times New Roman" w:hAnsi="Times New Roman"/>
          <w:sz w:val="24"/>
          <w:szCs w:val="24"/>
        </w:rPr>
        <w:t>i se sanc</w:t>
      </w:r>
      <w:r w:rsidRPr="00DE1290">
        <w:rPr>
          <w:rFonts w:ascii="Cambria Math" w:hAnsi="Cambria Math" w:cs="Cambria Math"/>
          <w:sz w:val="24"/>
          <w:szCs w:val="24"/>
        </w:rPr>
        <w:t>ț</w:t>
      </w:r>
      <w:r w:rsidRPr="00DE1290">
        <w:rPr>
          <w:rFonts w:ascii="Times New Roman" w:hAnsi="Times New Roman"/>
          <w:sz w:val="24"/>
          <w:szCs w:val="24"/>
        </w:rPr>
        <w:t>ionează conform legii.</w:t>
      </w:r>
    </w:p>
    <w:p w:rsidR="004270F9" w:rsidRDefault="004270F9" w:rsidP="0003602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4270F9" w:rsidRPr="005C6DC5" w:rsidRDefault="004270F9" w:rsidP="0003602A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4270F9" w:rsidRDefault="004270F9" w:rsidP="0003602A">
      <w:pPr>
        <w:spacing w:after="0"/>
        <w:jc w:val="both"/>
        <w:rPr>
          <w:szCs w:val="24"/>
        </w:rPr>
      </w:pPr>
    </w:p>
    <w:p w:rsidR="004270F9" w:rsidRDefault="004270F9" w:rsidP="0003602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Inspector </w:t>
      </w:r>
      <w:r>
        <w:rPr>
          <w:rFonts w:ascii="Cambria Math" w:hAnsi="Cambria Math" w:cs="Cambria Math"/>
          <w:b/>
          <w:sz w:val="24"/>
          <w:szCs w:val="24"/>
        </w:rPr>
        <w:t>Ș</w:t>
      </w:r>
      <w:r>
        <w:rPr>
          <w:rFonts w:ascii="Times New Roman" w:hAnsi="Times New Roman"/>
          <w:b/>
          <w:sz w:val="24"/>
          <w:szCs w:val="24"/>
        </w:rPr>
        <w:t>colar General,                                                                         Director,</w:t>
      </w:r>
    </w:p>
    <w:p w:rsidR="005A26BD" w:rsidRDefault="005A26BD" w:rsidP="0003602A">
      <w:pPr>
        <w:jc w:val="both"/>
      </w:pPr>
    </w:p>
    <w:sectPr w:rsidR="005A26BD" w:rsidSect="0003602A">
      <w:headerReference w:type="default" r:id="rId7"/>
      <w:footerReference w:type="default" r:id="rId8"/>
      <w:pgSz w:w="11907" w:h="16839" w:code="9"/>
      <w:pgMar w:top="851" w:right="839" w:bottom="851" w:left="85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5286" w:rsidRDefault="000E5286" w:rsidP="00CD4604">
      <w:pPr>
        <w:spacing w:after="0" w:line="240" w:lineRule="auto"/>
      </w:pPr>
      <w:r>
        <w:separator/>
      </w:r>
    </w:p>
  </w:endnote>
  <w:endnote w:type="continuationSeparator" w:id="0">
    <w:p w:rsidR="000E5286" w:rsidRDefault="000E5286" w:rsidP="00CD46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881068"/>
      <w:docPartObj>
        <w:docPartGallery w:val="Page Numbers (Bottom of Page)"/>
        <w:docPartUnique/>
      </w:docPartObj>
    </w:sdtPr>
    <w:sdtContent>
      <w:p w:rsidR="00AA1687" w:rsidRDefault="00AA168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A1687" w:rsidRDefault="00AA168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5286" w:rsidRDefault="000E5286" w:rsidP="00CD4604">
      <w:pPr>
        <w:spacing w:after="0" w:line="240" w:lineRule="auto"/>
      </w:pPr>
      <w:r>
        <w:separator/>
      </w:r>
    </w:p>
  </w:footnote>
  <w:footnote w:type="continuationSeparator" w:id="0">
    <w:p w:rsidR="000E5286" w:rsidRDefault="000E5286" w:rsidP="00CD46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4049" w:rsidRDefault="00154049" w:rsidP="00154049">
    <w:pPr>
      <w:pStyle w:val="Header"/>
      <w:ind w:firstLine="1440"/>
      <w:rPr>
        <w:rFonts w:ascii="Palatino Linotype" w:hAnsi="Palatino Linotype"/>
        <w:b/>
        <w:color w:val="0F243E"/>
        <w:w w:val="99"/>
        <w:sz w:val="26"/>
        <w:szCs w:val="26"/>
        <w:lang w:val="pt-BR"/>
      </w:rPr>
    </w:pPr>
  </w:p>
  <w:p w:rsidR="00154049" w:rsidRDefault="00154049" w:rsidP="00154049">
    <w:pPr>
      <w:pStyle w:val="Header"/>
      <w:ind w:firstLine="1440"/>
      <w:rPr>
        <w:rFonts w:ascii="Palatino Linotype" w:hAnsi="Palatino Linotype"/>
        <w:b/>
        <w:color w:val="0F243E"/>
        <w:w w:val="99"/>
        <w:sz w:val="26"/>
        <w:szCs w:val="26"/>
        <w:lang w:val="pt-BR"/>
      </w:rPr>
    </w:pPr>
  </w:p>
  <w:p w:rsidR="00154049" w:rsidRPr="00935590" w:rsidRDefault="00154049" w:rsidP="0015404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D77706"/>
    <w:multiLevelType w:val="hybridMultilevel"/>
    <w:tmpl w:val="360480D6"/>
    <w:lvl w:ilvl="0" w:tplc="C78E0C60">
      <w:start w:val="1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4270F9"/>
    <w:rsid w:val="0003602A"/>
    <w:rsid w:val="000A0BDB"/>
    <w:rsid w:val="000E5286"/>
    <w:rsid w:val="00154049"/>
    <w:rsid w:val="00235688"/>
    <w:rsid w:val="002F2522"/>
    <w:rsid w:val="003029EF"/>
    <w:rsid w:val="004270F9"/>
    <w:rsid w:val="00502437"/>
    <w:rsid w:val="0055554D"/>
    <w:rsid w:val="005A26BD"/>
    <w:rsid w:val="00670F6D"/>
    <w:rsid w:val="00796D12"/>
    <w:rsid w:val="00911793"/>
    <w:rsid w:val="00AA1687"/>
    <w:rsid w:val="00B41C05"/>
    <w:rsid w:val="00C066C6"/>
    <w:rsid w:val="00C324B1"/>
    <w:rsid w:val="00C90BCC"/>
    <w:rsid w:val="00CD4604"/>
    <w:rsid w:val="00D114AE"/>
    <w:rsid w:val="00D669D8"/>
    <w:rsid w:val="00E115FB"/>
    <w:rsid w:val="00F03217"/>
    <w:rsid w:val="00FA1E89"/>
    <w:rsid w:val="00FD59E0"/>
    <w:rsid w:val="00FE0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0F9"/>
    <w:rPr>
      <w:rFonts w:ascii="Calibri" w:eastAsia="Calibri" w:hAnsi="Calibri" w:cs="Times New Roman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27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270F9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4270F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270F9"/>
    <w:rPr>
      <w:rFonts w:ascii="Calibri" w:eastAsia="Calibri" w:hAnsi="Calibri" w:cs="Times New Roman"/>
      <w:lang w:val="ro-RO"/>
    </w:rPr>
  </w:style>
  <w:style w:type="paragraph" w:styleId="ListParagraph">
    <w:name w:val="List Paragraph"/>
    <w:basedOn w:val="Normal"/>
    <w:uiPriority w:val="34"/>
    <w:qFormat/>
    <w:rsid w:val="0003602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5</Pages>
  <Words>2266</Words>
  <Characters>13147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ISJ20</cp:lastModifiedBy>
  <cp:revision>6</cp:revision>
  <dcterms:created xsi:type="dcterms:W3CDTF">2016-09-11T12:44:00Z</dcterms:created>
  <dcterms:modified xsi:type="dcterms:W3CDTF">2016-09-11T15:26:00Z</dcterms:modified>
</cp:coreProperties>
</file>