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0B" w:rsidRDefault="00E82C6F">
      <w:r>
        <w:rPr>
          <w:noProof/>
          <w:lang w:eastAsia="ro-RO"/>
        </w:rPr>
        <w:drawing>
          <wp:inline distT="0" distB="0" distL="0" distR="0" wp14:anchorId="2EE18E90" wp14:editId="553C92DD">
            <wp:extent cx="5760720" cy="525780"/>
            <wp:effectExtent l="0" t="0" r="0" b="7620"/>
            <wp:docPr id="1" name="Picture 1" descr="Description: Description: https://lh5.googleusercontent.com/K0peTBBKluOX-rUfy61UYszxGGh7bf2imRDEiITKNdVgtBK83rwPNUJMxyQep9701UYFShZToIFQB_BVMlP89eNov1ae9DSTPFEua0xrluouSyBjxgVF93K-J0EIcanty_PRf0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https://lh5.googleusercontent.com/K0peTBBKluOX-rUfy61UYszxGGh7bf2imRDEiITKNdVgtBK83rwPNUJMxyQep9701UYFShZToIFQB_BVMlP89eNov1ae9DSTPFEua0xrluouSyBjxgVF93K-J0EIcanty_PRf0U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3A23" w:rsidRDefault="00CC3A23"/>
    <w:p w:rsidR="00CC3A23" w:rsidRDefault="00CC3A23"/>
    <w:p w:rsidR="00E36818" w:rsidRDefault="00E36818"/>
    <w:p w:rsidR="00CC3A23" w:rsidRDefault="00CC3A23"/>
    <w:p w:rsidR="00CC3A23" w:rsidRDefault="00CC3A23"/>
    <w:p w:rsidR="00CC3A23" w:rsidRDefault="00CC3A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ÎN ATENȚIA CANDIDAȚILOR ÎNSCRIȘI LA GRADUL II LA UNIVERSITATEA DE PETROL – GAZE DIN PLOIEȘTI </w:t>
      </w:r>
    </w:p>
    <w:p w:rsidR="00CC3A23" w:rsidRDefault="00CC3A23">
      <w:pPr>
        <w:rPr>
          <w:b/>
          <w:sz w:val="28"/>
          <w:szCs w:val="28"/>
        </w:rPr>
      </w:pPr>
    </w:p>
    <w:p w:rsidR="00CC3A23" w:rsidRDefault="00CC3A23" w:rsidP="00CC3A23">
      <w:pPr>
        <w:ind w:left="2832" w:hanging="2832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Candidații înscriși la examenul pentru obținerea gradului II la Universitatea de</w:t>
      </w:r>
    </w:p>
    <w:p w:rsidR="00CC3A23" w:rsidRDefault="00CC3A23" w:rsidP="00CC3A23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Petrol – Gaze din Ploiești se pot înscrie la cursuri de pregătire on line până la data de 30             </w:t>
      </w:r>
    </w:p>
    <w:p w:rsidR="00CC3A23" w:rsidRDefault="00CC3A23" w:rsidP="00CC3A23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Iunie 2020 , pe adresa </w:t>
      </w:r>
      <w:hyperlink r:id="rId6" w:history="1">
        <w:r w:rsidR="00E36818" w:rsidRPr="003D519E">
          <w:rPr>
            <w:rStyle w:val="Hyperlink"/>
            <w:sz w:val="24"/>
            <w:szCs w:val="24"/>
          </w:rPr>
          <w:t>https://www.upg-ploiesti.ro/noutati-dppd</w:t>
        </w:r>
      </w:hyperlink>
      <w:r w:rsidR="00E36818">
        <w:rPr>
          <w:sz w:val="24"/>
          <w:szCs w:val="24"/>
        </w:rPr>
        <w:t xml:space="preserve"> .</w:t>
      </w:r>
      <w:r>
        <w:rPr>
          <w:sz w:val="24"/>
          <w:szCs w:val="24"/>
        </w:rPr>
        <w:t xml:space="preserve">                               </w:t>
      </w:r>
      <w:r w:rsidR="00E36818">
        <w:rPr>
          <w:sz w:val="24"/>
          <w:szCs w:val="24"/>
        </w:rPr>
        <w:t xml:space="preserve">                              </w:t>
      </w:r>
    </w:p>
    <w:p w:rsidR="00E36818" w:rsidRDefault="00E36818" w:rsidP="00CC3A23">
      <w:pPr>
        <w:ind w:left="2832" w:hanging="2832"/>
        <w:rPr>
          <w:sz w:val="24"/>
          <w:szCs w:val="24"/>
        </w:rPr>
      </w:pPr>
    </w:p>
    <w:p w:rsidR="00E36818" w:rsidRDefault="00E36818" w:rsidP="00CC3A23">
      <w:pPr>
        <w:ind w:left="2832" w:hanging="2832"/>
        <w:rPr>
          <w:sz w:val="24"/>
          <w:szCs w:val="24"/>
        </w:rPr>
      </w:pPr>
    </w:p>
    <w:p w:rsidR="00E36818" w:rsidRDefault="00E36818" w:rsidP="00CC3A23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Inspector școlar ,</w:t>
      </w:r>
    </w:p>
    <w:p w:rsidR="00E36818" w:rsidRDefault="00E36818" w:rsidP="00CC3A23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Prof. Victor UDRESCU</w:t>
      </w:r>
    </w:p>
    <w:p w:rsidR="00CC3A23" w:rsidRPr="00CC3A23" w:rsidRDefault="00CC3A23" w:rsidP="00CC3A23">
      <w:pPr>
        <w:ind w:left="2832" w:hanging="2832"/>
        <w:rPr>
          <w:sz w:val="24"/>
          <w:szCs w:val="24"/>
        </w:rPr>
      </w:pPr>
    </w:p>
    <w:sectPr w:rsidR="00CC3A23" w:rsidRPr="00CC3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E4"/>
    <w:rsid w:val="003D100B"/>
    <w:rsid w:val="00AA51E4"/>
    <w:rsid w:val="00CC3A23"/>
    <w:rsid w:val="00E36818"/>
    <w:rsid w:val="00E8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8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8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pg-ploiesti.ro/noutati-dpp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2020-06-21T06:16:00Z</dcterms:created>
  <dcterms:modified xsi:type="dcterms:W3CDTF">2020-06-21T06:31:00Z</dcterms:modified>
</cp:coreProperties>
</file>